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48025" w14:textId="77777777" w:rsidR="00B726FB" w:rsidRDefault="00B726FB">
      <w:bookmarkStart w:id="0" w:name="_GoBack"/>
      <w:bookmarkEnd w:id="0"/>
    </w:p>
    <w:p w14:paraId="6B74F790" w14:textId="77777777" w:rsidR="005C4B4C" w:rsidRDefault="005C4B4C"/>
    <w:p w14:paraId="014A2D5A" w14:textId="77777777" w:rsidR="005C4B4C" w:rsidRDefault="005C4B4C"/>
    <w:p w14:paraId="15BA87AD" w14:textId="77777777" w:rsidR="005C4B4C" w:rsidRDefault="005C4B4C"/>
    <w:p w14:paraId="547E031D" w14:textId="4F75B70A" w:rsidR="006056A0" w:rsidRPr="005C4B4C" w:rsidRDefault="005C4B4C" w:rsidP="006056A0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To: ALL </w:t>
      </w:r>
      <w:r w:rsidR="009B724A">
        <w:rPr>
          <w:sz w:val="20"/>
          <w:szCs w:val="20"/>
        </w:rPr>
        <w:t>_________</w:t>
      </w:r>
      <w:r w:rsidRPr="005C4B4C">
        <w:rPr>
          <w:sz w:val="20"/>
          <w:szCs w:val="20"/>
        </w:rPr>
        <w:t xml:space="preserve"> </w:t>
      </w:r>
      <w:r w:rsidR="00F021D4">
        <w:rPr>
          <w:sz w:val="20"/>
          <w:szCs w:val="20"/>
        </w:rPr>
        <w:t>POLICE DEPARTMENT EMPLOYEES</w:t>
      </w:r>
      <w:r w:rsidR="006056A0">
        <w:rPr>
          <w:sz w:val="20"/>
          <w:szCs w:val="20"/>
        </w:rPr>
        <w:tab/>
      </w:r>
      <w:r w:rsidR="006056A0">
        <w:rPr>
          <w:sz w:val="20"/>
          <w:szCs w:val="20"/>
        </w:rPr>
        <w:tab/>
      </w:r>
      <w:r w:rsidR="00403FCA">
        <w:rPr>
          <w:sz w:val="20"/>
          <w:szCs w:val="20"/>
        </w:rPr>
        <w:t xml:space="preserve">     </w:t>
      </w:r>
      <w:r w:rsidR="00F021D4">
        <w:rPr>
          <w:sz w:val="20"/>
          <w:szCs w:val="20"/>
        </w:rPr>
        <w:t xml:space="preserve">                               </w:t>
      </w:r>
      <w:r w:rsidR="00403FCA">
        <w:rPr>
          <w:sz w:val="20"/>
          <w:szCs w:val="20"/>
        </w:rPr>
        <w:t xml:space="preserve">  </w:t>
      </w:r>
      <w:r w:rsidR="006056A0" w:rsidRPr="005C4B4C">
        <w:rPr>
          <w:sz w:val="20"/>
          <w:szCs w:val="20"/>
        </w:rPr>
        <w:t xml:space="preserve">Date: </w:t>
      </w:r>
      <w:r w:rsidR="009B724A">
        <w:rPr>
          <w:sz w:val="20"/>
          <w:szCs w:val="20"/>
        </w:rPr>
        <w:t>_________</w:t>
      </w:r>
      <w:r w:rsidR="006056A0" w:rsidRPr="005C4B4C">
        <w:rPr>
          <w:sz w:val="20"/>
          <w:szCs w:val="20"/>
        </w:rPr>
        <w:t xml:space="preserve"> 2020</w:t>
      </w:r>
    </w:p>
    <w:p w14:paraId="60F6AA74" w14:textId="01CECC5C" w:rsidR="005C4B4C" w:rsidRPr="005C4B4C" w:rsidRDefault="005C4B4C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From: </w:t>
      </w:r>
      <w:r w:rsidR="00F021D4">
        <w:rPr>
          <w:sz w:val="20"/>
          <w:szCs w:val="20"/>
        </w:rPr>
        <w:t xml:space="preserve">Chief </w:t>
      </w:r>
      <w:r w:rsidR="009B724A">
        <w:rPr>
          <w:sz w:val="20"/>
          <w:szCs w:val="20"/>
        </w:rPr>
        <w:t>___________</w:t>
      </w:r>
    </w:p>
    <w:p w14:paraId="71F61FC5" w14:textId="77777777" w:rsidR="005C4B4C" w:rsidRPr="005C4B4C" w:rsidRDefault="005C4B4C" w:rsidP="005C4B4C">
      <w:pPr>
        <w:jc w:val="center"/>
        <w:rPr>
          <w:b/>
          <w:sz w:val="20"/>
          <w:szCs w:val="20"/>
        </w:rPr>
      </w:pPr>
      <w:r w:rsidRPr="005C4B4C">
        <w:rPr>
          <w:b/>
          <w:sz w:val="20"/>
          <w:szCs w:val="20"/>
        </w:rPr>
        <w:t>NON-DISCLOSURE AGREEMENT</w:t>
      </w:r>
    </w:p>
    <w:p w14:paraId="0A2DBD88" w14:textId="499BD9C9" w:rsidR="005C4B4C" w:rsidRDefault="005C4B4C" w:rsidP="009B724A">
      <w:pPr>
        <w:jc w:val="both"/>
        <w:rPr>
          <w:b/>
          <w:sz w:val="20"/>
          <w:szCs w:val="20"/>
        </w:rPr>
      </w:pPr>
      <w:r w:rsidRPr="005C4B4C">
        <w:rPr>
          <w:sz w:val="20"/>
          <w:szCs w:val="20"/>
        </w:rPr>
        <w:t>We are all undergoing very trying and difficult times during the COVID-19 pandemic. Extreme measures have been taken to help ensure your health and wellbeing</w:t>
      </w:r>
      <w:r>
        <w:rPr>
          <w:sz w:val="20"/>
          <w:szCs w:val="20"/>
        </w:rPr>
        <w:t xml:space="preserve">, as well as </w:t>
      </w:r>
      <w:r w:rsidR="009B724A">
        <w:rPr>
          <w:sz w:val="20"/>
          <w:szCs w:val="20"/>
        </w:rPr>
        <w:t>the health and wellbeing</w:t>
      </w:r>
      <w:r>
        <w:rPr>
          <w:sz w:val="20"/>
          <w:szCs w:val="20"/>
        </w:rPr>
        <w:t xml:space="preserve"> of the inmate</w:t>
      </w:r>
      <w:r w:rsidRPr="005C4B4C">
        <w:rPr>
          <w:sz w:val="20"/>
          <w:szCs w:val="20"/>
        </w:rPr>
        <w:t xml:space="preserve">s incarcerated at this facility and </w:t>
      </w:r>
      <w:r>
        <w:rPr>
          <w:sz w:val="20"/>
          <w:szCs w:val="20"/>
        </w:rPr>
        <w:t>an</w:t>
      </w:r>
      <w:r w:rsidRPr="005C4B4C">
        <w:rPr>
          <w:sz w:val="20"/>
          <w:szCs w:val="20"/>
        </w:rPr>
        <w:t xml:space="preserve">y future arrestees. To further that protection, we shall follow the guidelines under the </w:t>
      </w:r>
      <w:r w:rsidRPr="005C4B4C">
        <w:rPr>
          <w:b/>
          <w:sz w:val="20"/>
          <w:szCs w:val="20"/>
        </w:rPr>
        <w:t>HIP</w:t>
      </w:r>
      <w:r w:rsidR="009B724A">
        <w:rPr>
          <w:b/>
          <w:sz w:val="20"/>
          <w:szCs w:val="20"/>
        </w:rPr>
        <w:t>A</w:t>
      </w:r>
      <w:r w:rsidRPr="005C4B4C">
        <w:rPr>
          <w:b/>
          <w:sz w:val="20"/>
          <w:szCs w:val="20"/>
        </w:rPr>
        <w:t>A Privacy Rule</w:t>
      </w:r>
      <w:r w:rsidRPr="005C4B4C">
        <w:rPr>
          <w:sz w:val="20"/>
          <w:szCs w:val="20"/>
        </w:rPr>
        <w:t xml:space="preserve">. This rule authorizes the release of </w:t>
      </w:r>
      <w:r w:rsidRPr="005C4B4C">
        <w:rPr>
          <w:b/>
          <w:sz w:val="20"/>
          <w:szCs w:val="20"/>
        </w:rPr>
        <w:t>Confidential Information</w:t>
      </w:r>
      <w:r w:rsidRPr="005C4B4C">
        <w:rPr>
          <w:sz w:val="20"/>
          <w:szCs w:val="20"/>
        </w:rPr>
        <w:t>, normally protected by HIP</w:t>
      </w:r>
      <w:r w:rsidR="009B724A">
        <w:rPr>
          <w:sz w:val="20"/>
          <w:szCs w:val="20"/>
        </w:rPr>
        <w:t>A</w:t>
      </w:r>
      <w:r w:rsidRPr="005C4B4C">
        <w:rPr>
          <w:sz w:val="20"/>
          <w:szCs w:val="20"/>
        </w:rPr>
        <w:t>A Rules, to</w:t>
      </w:r>
      <w:r>
        <w:rPr>
          <w:sz w:val="20"/>
          <w:szCs w:val="20"/>
        </w:rPr>
        <w:t xml:space="preserve"> </w:t>
      </w:r>
      <w:r w:rsidRPr="005C4B4C">
        <w:rPr>
          <w:b/>
          <w:sz w:val="20"/>
          <w:szCs w:val="20"/>
        </w:rPr>
        <w:t>Law Enforcement Officials</w:t>
      </w:r>
      <w:r w:rsidRPr="005C4B4C">
        <w:rPr>
          <w:sz w:val="20"/>
          <w:szCs w:val="20"/>
        </w:rPr>
        <w:t xml:space="preserve"> in order to prevent or lessen a serious</w:t>
      </w:r>
      <w:r>
        <w:rPr>
          <w:sz w:val="20"/>
          <w:szCs w:val="20"/>
        </w:rPr>
        <w:t>,</w:t>
      </w:r>
      <w:r w:rsidRPr="005C4B4C">
        <w:rPr>
          <w:sz w:val="20"/>
          <w:szCs w:val="20"/>
        </w:rPr>
        <w:t xml:space="preserve"> imminent threat to the health and safety of individuals or the public. This statute is enforced under federal law, </w:t>
      </w:r>
      <w:r w:rsidRPr="005C4B4C">
        <w:rPr>
          <w:b/>
          <w:sz w:val="20"/>
          <w:szCs w:val="20"/>
        </w:rPr>
        <w:t>Sec 45 CFR 164.512(j)(1), 45 CFR 154.512(b)(1)(iv), and 45 CFR 164.512(k)(5).</w:t>
      </w:r>
    </w:p>
    <w:p w14:paraId="17CCD2B7" w14:textId="4FA0CC61" w:rsidR="005C4B4C" w:rsidRPr="005C4B4C" w:rsidRDefault="00D4058C" w:rsidP="009B724A">
      <w:pPr>
        <w:jc w:val="both"/>
        <w:rPr>
          <w:sz w:val="20"/>
          <w:szCs w:val="20"/>
        </w:rPr>
      </w:pPr>
      <w:r w:rsidRPr="00CC74B1">
        <w:rPr>
          <w:bCs/>
          <w:sz w:val="20"/>
          <w:szCs w:val="20"/>
        </w:rPr>
        <w:t>The information received under HIP</w:t>
      </w:r>
      <w:r w:rsidR="009B724A">
        <w:rPr>
          <w:bCs/>
          <w:sz w:val="20"/>
          <w:szCs w:val="20"/>
        </w:rPr>
        <w:t>A</w:t>
      </w:r>
      <w:r w:rsidRPr="00CC74B1">
        <w:rPr>
          <w:bCs/>
          <w:sz w:val="20"/>
          <w:szCs w:val="20"/>
        </w:rPr>
        <w:t xml:space="preserve">A is personal, safety-sensitive, </w:t>
      </w:r>
      <w:r w:rsidR="008E4639" w:rsidRPr="00CC74B1">
        <w:rPr>
          <w:bCs/>
          <w:sz w:val="20"/>
          <w:szCs w:val="20"/>
        </w:rPr>
        <w:t>and</w:t>
      </w:r>
      <w:r w:rsidRPr="00CC74B1">
        <w:rPr>
          <w:bCs/>
          <w:sz w:val="20"/>
          <w:szCs w:val="20"/>
        </w:rPr>
        <w:t xml:space="preserve"> otherwis</w:t>
      </w:r>
      <w:r w:rsidR="008E4639" w:rsidRPr="00CC74B1">
        <w:rPr>
          <w:bCs/>
          <w:sz w:val="20"/>
          <w:szCs w:val="20"/>
        </w:rPr>
        <w:t xml:space="preserve">e </w:t>
      </w:r>
      <w:r w:rsidRPr="00CC74B1">
        <w:rPr>
          <w:bCs/>
          <w:sz w:val="20"/>
          <w:szCs w:val="20"/>
        </w:rPr>
        <w:t xml:space="preserve">highly confidential in nature.  This information may be verbal, </w:t>
      </w:r>
      <w:r w:rsidR="00CC74B1" w:rsidRPr="00CC74B1">
        <w:rPr>
          <w:bCs/>
          <w:sz w:val="20"/>
          <w:szCs w:val="20"/>
        </w:rPr>
        <w:t>written,</w:t>
      </w:r>
      <w:r w:rsidRPr="00CC74B1">
        <w:rPr>
          <w:bCs/>
          <w:sz w:val="20"/>
          <w:szCs w:val="20"/>
        </w:rPr>
        <w:t xml:space="preserve"> or electronic</w:t>
      </w:r>
      <w:r w:rsidR="008E4639" w:rsidRPr="00CC74B1">
        <w:rPr>
          <w:bCs/>
          <w:sz w:val="20"/>
          <w:szCs w:val="20"/>
        </w:rPr>
        <w:t>.</w:t>
      </w:r>
      <w:r w:rsidR="008E4639">
        <w:rPr>
          <w:b/>
          <w:sz w:val="20"/>
          <w:szCs w:val="20"/>
        </w:rPr>
        <w:t xml:space="preserve"> </w:t>
      </w:r>
      <w:r w:rsidR="005C4B4C" w:rsidRPr="00CC74B1">
        <w:rPr>
          <w:b/>
          <w:bCs/>
          <w:sz w:val="20"/>
          <w:szCs w:val="20"/>
        </w:rPr>
        <w:t>ANY</w:t>
      </w:r>
      <w:r w:rsidR="005C4B4C" w:rsidRPr="005C4B4C">
        <w:rPr>
          <w:sz w:val="20"/>
          <w:szCs w:val="20"/>
        </w:rPr>
        <w:t xml:space="preserve"> information received by </w:t>
      </w:r>
      <w:r w:rsidR="005C4B4C" w:rsidRPr="00CC74B1">
        <w:rPr>
          <w:b/>
          <w:bCs/>
          <w:sz w:val="20"/>
          <w:szCs w:val="20"/>
        </w:rPr>
        <w:t>ANY</w:t>
      </w:r>
      <w:r w:rsidR="005C4B4C" w:rsidRPr="005C4B4C">
        <w:rPr>
          <w:sz w:val="20"/>
          <w:szCs w:val="20"/>
        </w:rPr>
        <w:t xml:space="preserve"> employee of the </w:t>
      </w:r>
      <w:r w:rsidR="009B724A">
        <w:rPr>
          <w:sz w:val="20"/>
          <w:szCs w:val="20"/>
        </w:rPr>
        <w:t>_______________</w:t>
      </w:r>
      <w:r w:rsidR="005C4B4C" w:rsidRPr="005C4B4C">
        <w:rPr>
          <w:sz w:val="20"/>
          <w:szCs w:val="20"/>
        </w:rPr>
        <w:t xml:space="preserve"> </w:t>
      </w:r>
      <w:r w:rsidR="00F021D4">
        <w:rPr>
          <w:sz w:val="20"/>
          <w:szCs w:val="20"/>
        </w:rPr>
        <w:t>Police Department</w:t>
      </w:r>
      <w:r w:rsidR="005C4B4C" w:rsidRPr="005C4B4C">
        <w:rPr>
          <w:sz w:val="20"/>
          <w:szCs w:val="20"/>
        </w:rPr>
        <w:t xml:space="preserve"> regarding potential or verified victims of COVID-19 that is provided </w:t>
      </w:r>
      <w:r w:rsidR="008E4639">
        <w:rPr>
          <w:sz w:val="20"/>
          <w:szCs w:val="20"/>
        </w:rPr>
        <w:t xml:space="preserve"> to the </w:t>
      </w:r>
      <w:r w:rsidR="009B724A">
        <w:rPr>
          <w:sz w:val="20"/>
          <w:szCs w:val="20"/>
        </w:rPr>
        <w:t>__________</w:t>
      </w:r>
      <w:r w:rsidR="008E4639">
        <w:rPr>
          <w:sz w:val="20"/>
          <w:szCs w:val="20"/>
        </w:rPr>
        <w:t xml:space="preserve"> </w:t>
      </w:r>
      <w:r w:rsidR="00F021D4">
        <w:rPr>
          <w:sz w:val="20"/>
          <w:szCs w:val="20"/>
        </w:rPr>
        <w:t>Police Department</w:t>
      </w:r>
      <w:r w:rsidR="00F021D4" w:rsidRPr="005C4B4C">
        <w:rPr>
          <w:sz w:val="20"/>
          <w:szCs w:val="20"/>
        </w:rPr>
        <w:t xml:space="preserve"> </w:t>
      </w:r>
      <w:r w:rsidR="005C4B4C" w:rsidRPr="008E4639">
        <w:rPr>
          <w:b/>
          <w:bCs/>
          <w:sz w:val="20"/>
          <w:szCs w:val="20"/>
        </w:rPr>
        <w:t xml:space="preserve">SHALL </w:t>
      </w:r>
      <w:r w:rsidR="005C4B4C" w:rsidRPr="005C4B4C">
        <w:rPr>
          <w:sz w:val="20"/>
          <w:szCs w:val="20"/>
        </w:rPr>
        <w:t xml:space="preserve">be deemed </w:t>
      </w:r>
      <w:r w:rsidR="005C4B4C" w:rsidRPr="005C4B4C">
        <w:rPr>
          <w:b/>
          <w:sz w:val="20"/>
          <w:szCs w:val="20"/>
        </w:rPr>
        <w:t>Confidential</w:t>
      </w:r>
      <w:r w:rsidR="005C4B4C" w:rsidRPr="005C4B4C">
        <w:rPr>
          <w:sz w:val="20"/>
          <w:szCs w:val="20"/>
        </w:rPr>
        <w:t xml:space="preserve"> and is </w:t>
      </w:r>
      <w:r w:rsidR="005C4B4C" w:rsidRPr="005C4B4C">
        <w:rPr>
          <w:b/>
          <w:sz w:val="20"/>
          <w:szCs w:val="20"/>
        </w:rPr>
        <w:t>NOT FOR RELEASE TO THE PUBLIC</w:t>
      </w:r>
      <w:r w:rsidR="00CC74B1">
        <w:rPr>
          <w:b/>
          <w:sz w:val="20"/>
          <w:szCs w:val="20"/>
        </w:rPr>
        <w:t>, or</w:t>
      </w:r>
      <w:r w:rsidR="005C4B4C" w:rsidRPr="005C4B4C">
        <w:rPr>
          <w:sz w:val="20"/>
          <w:szCs w:val="20"/>
        </w:rPr>
        <w:t xml:space="preserve"> </w:t>
      </w:r>
      <w:r w:rsidR="005C4B4C" w:rsidRPr="005C4B4C">
        <w:rPr>
          <w:b/>
          <w:sz w:val="20"/>
          <w:szCs w:val="20"/>
        </w:rPr>
        <w:t>family</w:t>
      </w:r>
      <w:r w:rsidR="005C4B4C" w:rsidRPr="005C4B4C">
        <w:rPr>
          <w:sz w:val="20"/>
          <w:szCs w:val="20"/>
        </w:rPr>
        <w:t xml:space="preserve"> and </w:t>
      </w:r>
      <w:r w:rsidR="005C4B4C" w:rsidRPr="005C4B4C">
        <w:rPr>
          <w:b/>
          <w:sz w:val="20"/>
          <w:szCs w:val="20"/>
        </w:rPr>
        <w:t>friends</w:t>
      </w:r>
      <w:r w:rsidR="005C4B4C" w:rsidRPr="005C4B4C">
        <w:rPr>
          <w:sz w:val="20"/>
          <w:szCs w:val="20"/>
        </w:rPr>
        <w:t xml:space="preserve"> of the employee. </w:t>
      </w:r>
      <w:r w:rsidR="008E4639">
        <w:rPr>
          <w:sz w:val="20"/>
          <w:szCs w:val="20"/>
        </w:rPr>
        <w:t xml:space="preserve"> </w:t>
      </w:r>
      <w:r w:rsidR="005C4B4C" w:rsidRPr="005C4B4C">
        <w:rPr>
          <w:sz w:val="20"/>
          <w:szCs w:val="20"/>
        </w:rPr>
        <w:t xml:space="preserve">An investigation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be launched for any allegation of release of confidential information regarding COVID-19 patients</w:t>
      </w:r>
      <w:r w:rsidR="005C4B4C">
        <w:rPr>
          <w:sz w:val="20"/>
          <w:szCs w:val="20"/>
        </w:rPr>
        <w:t>,</w:t>
      </w:r>
      <w:r w:rsidR="005C4B4C" w:rsidRPr="005C4B4C">
        <w:rPr>
          <w:sz w:val="20"/>
          <w:szCs w:val="20"/>
        </w:rPr>
        <w:t xml:space="preserve"> or their location</w:t>
      </w:r>
      <w:r w:rsidR="005C4B4C">
        <w:rPr>
          <w:sz w:val="20"/>
          <w:szCs w:val="20"/>
        </w:rPr>
        <w:t>,</w:t>
      </w:r>
      <w:r w:rsidR="005C4B4C" w:rsidRPr="005C4B4C">
        <w:rPr>
          <w:sz w:val="20"/>
          <w:szCs w:val="20"/>
        </w:rPr>
        <w:t xml:space="preserve"> and if found to have merit, the responsible employee(s)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be immediately </w:t>
      </w:r>
      <w:r w:rsidR="005C4B4C" w:rsidRPr="005C4B4C">
        <w:rPr>
          <w:b/>
          <w:sz w:val="20"/>
          <w:szCs w:val="20"/>
        </w:rPr>
        <w:t>terminated</w:t>
      </w:r>
      <w:r w:rsidR="005C4B4C" w:rsidRPr="005C4B4C">
        <w:rPr>
          <w:sz w:val="20"/>
          <w:szCs w:val="20"/>
        </w:rPr>
        <w:t xml:space="preserve"> from employment</w:t>
      </w:r>
      <w:r w:rsidR="00CC74B1">
        <w:rPr>
          <w:sz w:val="20"/>
          <w:szCs w:val="20"/>
        </w:rPr>
        <w:t>.</w:t>
      </w:r>
      <w:r w:rsidR="006056A0">
        <w:rPr>
          <w:sz w:val="20"/>
          <w:szCs w:val="20"/>
        </w:rPr>
        <w:t xml:space="preserve"> The </w:t>
      </w:r>
      <w:r w:rsidR="009B724A">
        <w:rPr>
          <w:sz w:val="20"/>
          <w:szCs w:val="20"/>
        </w:rPr>
        <w:t>___________</w:t>
      </w:r>
      <w:r w:rsidR="006056A0">
        <w:rPr>
          <w:sz w:val="20"/>
          <w:szCs w:val="20"/>
        </w:rPr>
        <w:t xml:space="preserve"> </w:t>
      </w:r>
      <w:r w:rsidR="00F021D4">
        <w:rPr>
          <w:sz w:val="20"/>
          <w:szCs w:val="20"/>
        </w:rPr>
        <w:t>Police Department</w:t>
      </w:r>
      <w:r w:rsidR="00F021D4" w:rsidRPr="005C4B4C">
        <w:rPr>
          <w:sz w:val="20"/>
          <w:szCs w:val="20"/>
        </w:rPr>
        <w:t xml:space="preserve"> </w:t>
      </w:r>
      <w:r w:rsidR="006056A0">
        <w:rPr>
          <w:sz w:val="20"/>
          <w:szCs w:val="20"/>
        </w:rPr>
        <w:t>may seek possible criminal charges</w:t>
      </w:r>
      <w:r w:rsidR="009B724A">
        <w:rPr>
          <w:sz w:val="20"/>
          <w:szCs w:val="20"/>
        </w:rPr>
        <w:t>,</w:t>
      </w:r>
      <w:r w:rsidR="006056A0">
        <w:rPr>
          <w:sz w:val="20"/>
          <w:szCs w:val="20"/>
        </w:rPr>
        <w:t xml:space="preserve"> civil </w:t>
      </w:r>
      <w:r w:rsidR="009B724A">
        <w:rPr>
          <w:sz w:val="20"/>
          <w:szCs w:val="20"/>
        </w:rPr>
        <w:t>penalties,</w:t>
      </w:r>
      <w:r w:rsidR="006056A0">
        <w:rPr>
          <w:sz w:val="20"/>
          <w:szCs w:val="20"/>
        </w:rPr>
        <w:t xml:space="preserve"> </w:t>
      </w:r>
      <w:r w:rsidR="009B724A">
        <w:rPr>
          <w:sz w:val="20"/>
          <w:szCs w:val="20"/>
        </w:rPr>
        <w:t>and</w:t>
      </w:r>
      <w:r w:rsidR="006056A0">
        <w:rPr>
          <w:sz w:val="20"/>
          <w:szCs w:val="20"/>
        </w:rPr>
        <w:t xml:space="preserve"> damages as may be allowed by law.</w:t>
      </w:r>
      <w:r w:rsidR="005C4B4C" w:rsidRPr="005C4B4C">
        <w:rPr>
          <w:sz w:val="20"/>
          <w:szCs w:val="20"/>
        </w:rPr>
        <w:t xml:space="preserve"> The restriction</w:t>
      </w:r>
      <w:r w:rsidR="005C4B4C">
        <w:rPr>
          <w:sz w:val="20"/>
          <w:szCs w:val="20"/>
        </w:rPr>
        <w:t>s</w:t>
      </w:r>
      <w:r w:rsidR="005C4B4C" w:rsidRPr="005C4B4C">
        <w:rPr>
          <w:sz w:val="20"/>
          <w:szCs w:val="20"/>
        </w:rPr>
        <w:t xml:space="preserve"> of th</w:t>
      </w:r>
      <w:r w:rsidR="00CC74B1">
        <w:rPr>
          <w:sz w:val="20"/>
          <w:szCs w:val="20"/>
        </w:rPr>
        <w:t>is</w:t>
      </w:r>
      <w:r w:rsidR="005C4B4C" w:rsidRPr="005C4B4C">
        <w:rPr>
          <w:sz w:val="20"/>
          <w:szCs w:val="20"/>
        </w:rPr>
        <w:t xml:space="preserve"> </w:t>
      </w:r>
      <w:r w:rsidR="006056A0" w:rsidRPr="00CC74B1">
        <w:rPr>
          <w:b/>
          <w:bCs/>
          <w:sz w:val="20"/>
          <w:szCs w:val="20"/>
        </w:rPr>
        <w:t>Non-Disclosure</w:t>
      </w:r>
      <w:r w:rsidR="005C4B4C" w:rsidRPr="00CC74B1">
        <w:rPr>
          <w:b/>
          <w:bCs/>
          <w:sz w:val="20"/>
          <w:szCs w:val="20"/>
        </w:rPr>
        <w:t xml:space="preserve"> Agreement</w:t>
      </w:r>
      <w:r w:rsidR="005C4B4C" w:rsidRPr="005C4B4C">
        <w:rPr>
          <w:sz w:val="20"/>
          <w:szCs w:val="20"/>
        </w:rPr>
        <w:t xml:space="preserve"> and use of</w:t>
      </w:r>
      <w:r w:rsidR="005C4B4C">
        <w:rPr>
          <w:sz w:val="20"/>
          <w:szCs w:val="20"/>
        </w:rPr>
        <w:t xml:space="preserve"> information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continue to apply </w:t>
      </w:r>
      <w:r w:rsidR="008E4639">
        <w:rPr>
          <w:sz w:val="20"/>
          <w:szCs w:val="20"/>
        </w:rPr>
        <w:t xml:space="preserve">after </w:t>
      </w:r>
      <w:r w:rsidR="009B724A">
        <w:rPr>
          <w:sz w:val="20"/>
          <w:szCs w:val="20"/>
        </w:rPr>
        <w:t>separation of employment</w:t>
      </w:r>
      <w:r w:rsidR="008E4639">
        <w:rPr>
          <w:sz w:val="20"/>
          <w:szCs w:val="20"/>
        </w:rPr>
        <w:t xml:space="preserve">, </w:t>
      </w:r>
      <w:r w:rsidR="009B724A">
        <w:rPr>
          <w:sz w:val="20"/>
          <w:szCs w:val="20"/>
        </w:rPr>
        <w:t>whether</w:t>
      </w:r>
      <w:r w:rsidR="008E4639">
        <w:rPr>
          <w:sz w:val="20"/>
          <w:szCs w:val="20"/>
        </w:rPr>
        <w:t xml:space="preserve"> voluntary or involuntary</w:t>
      </w:r>
      <w:r w:rsidR="00CC74B1">
        <w:rPr>
          <w:sz w:val="20"/>
          <w:szCs w:val="20"/>
        </w:rPr>
        <w:t>.</w:t>
      </w:r>
      <w:r w:rsidR="008E4639">
        <w:rPr>
          <w:sz w:val="20"/>
          <w:szCs w:val="20"/>
        </w:rPr>
        <w:t xml:space="preserve"> </w:t>
      </w:r>
    </w:p>
    <w:p w14:paraId="67A4D139" w14:textId="53CD4EC7" w:rsidR="00B65BCB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By </w:t>
      </w:r>
      <w:r w:rsidR="00DD7445">
        <w:rPr>
          <w:sz w:val="20"/>
          <w:szCs w:val="20"/>
        </w:rPr>
        <w:t>signing</w:t>
      </w:r>
      <w:r w:rsidRPr="005C4B4C">
        <w:rPr>
          <w:sz w:val="20"/>
          <w:szCs w:val="20"/>
        </w:rPr>
        <w:t xml:space="preserve"> below, you agree that you have read, understand, and agree to strictly adhere to the terms o</w:t>
      </w:r>
      <w:r>
        <w:rPr>
          <w:sz w:val="20"/>
          <w:szCs w:val="20"/>
        </w:rPr>
        <w:t>f th</w:t>
      </w:r>
      <w:r w:rsidR="00CC74B1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6056A0" w:rsidRPr="00CC74B1">
        <w:rPr>
          <w:b/>
          <w:bCs/>
          <w:sz w:val="20"/>
          <w:szCs w:val="20"/>
        </w:rPr>
        <w:t>Non-Disclosure</w:t>
      </w:r>
      <w:r w:rsidRPr="00CC74B1">
        <w:rPr>
          <w:b/>
          <w:bCs/>
          <w:sz w:val="20"/>
          <w:szCs w:val="20"/>
        </w:rPr>
        <w:t xml:space="preserve"> Agreement</w:t>
      </w:r>
      <w:r w:rsidRPr="005C4B4C">
        <w:rPr>
          <w:sz w:val="20"/>
          <w:szCs w:val="20"/>
        </w:rPr>
        <w:t xml:space="preserve">. </w:t>
      </w:r>
      <w:r>
        <w:rPr>
          <w:sz w:val="20"/>
          <w:szCs w:val="20"/>
        </w:rPr>
        <w:t>You</w:t>
      </w:r>
      <w:r w:rsidRPr="005C4B4C">
        <w:rPr>
          <w:sz w:val="20"/>
          <w:szCs w:val="20"/>
        </w:rPr>
        <w:t xml:space="preserve"> further agree and understand that if </w:t>
      </w:r>
      <w:r w:rsidR="00DD7445">
        <w:rPr>
          <w:sz w:val="20"/>
          <w:szCs w:val="20"/>
        </w:rPr>
        <w:t xml:space="preserve">you are </w:t>
      </w:r>
      <w:r w:rsidRPr="005C4B4C">
        <w:rPr>
          <w:sz w:val="20"/>
          <w:szCs w:val="20"/>
        </w:rPr>
        <w:t xml:space="preserve">found to be in violation of this </w:t>
      </w:r>
      <w:r w:rsidR="006056A0" w:rsidRPr="00CC74B1">
        <w:rPr>
          <w:b/>
          <w:bCs/>
          <w:sz w:val="20"/>
          <w:szCs w:val="20"/>
        </w:rPr>
        <w:t>Non-Disclosure</w:t>
      </w:r>
      <w:r w:rsidRPr="00CC74B1">
        <w:rPr>
          <w:b/>
          <w:bCs/>
          <w:sz w:val="20"/>
          <w:szCs w:val="20"/>
        </w:rPr>
        <w:t xml:space="preserve"> Agreement</w:t>
      </w:r>
      <w:r w:rsidRPr="005C4B4C">
        <w:rPr>
          <w:sz w:val="20"/>
          <w:szCs w:val="20"/>
        </w:rPr>
        <w:t xml:space="preserve">, </w:t>
      </w:r>
      <w:r>
        <w:rPr>
          <w:sz w:val="20"/>
          <w:szCs w:val="20"/>
        </w:rPr>
        <w:t>you</w:t>
      </w:r>
      <w:r w:rsidRPr="005C4B4C">
        <w:rPr>
          <w:sz w:val="20"/>
          <w:szCs w:val="20"/>
        </w:rPr>
        <w:t xml:space="preserve"> shall be immediately terminated</w:t>
      </w:r>
      <w:r w:rsidR="006056A0">
        <w:rPr>
          <w:sz w:val="20"/>
          <w:szCs w:val="20"/>
        </w:rPr>
        <w:t xml:space="preserve">. </w:t>
      </w:r>
    </w:p>
    <w:p w14:paraId="0B719BFA" w14:textId="77777777" w:rsidR="00B65BCB" w:rsidRDefault="00B65BCB" w:rsidP="005C4B4C">
      <w:pPr>
        <w:rPr>
          <w:sz w:val="20"/>
          <w:szCs w:val="20"/>
        </w:rPr>
      </w:pPr>
    </w:p>
    <w:p w14:paraId="03DA7AED" w14:textId="0EA5D88F" w:rsidR="005C4B4C" w:rsidRDefault="00B65BCB" w:rsidP="005C4B4C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4B4C" w:rsidRPr="005C4B4C">
        <w:rPr>
          <w:sz w:val="20"/>
          <w:szCs w:val="20"/>
        </w:rPr>
        <w:t>______________________          ____________________________          ___________________</w:t>
      </w:r>
    </w:p>
    <w:p w14:paraId="6FAA9961" w14:textId="23AA47EE" w:rsidR="005C4B4C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Employee (signature)                           </w:t>
      </w:r>
      <w:r w:rsidR="006056A0">
        <w:rPr>
          <w:sz w:val="20"/>
          <w:szCs w:val="20"/>
        </w:rPr>
        <w:t>Division Supervisor</w:t>
      </w:r>
      <w:r w:rsidRPr="005C4B4C">
        <w:rPr>
          <w:sz w:val="20"/>
          <w:szCs w:val="20"/>
        </w:rPr>
        <w:t xml:space="preserve">  </w:t>
      </w:r>
      <w:r w:rsidR="00DD7445">
        <w:rPr>
          <w:sz w:val="20"/>
          <w:szCs w:val="20"/>
        </w:rPr>
        <w:t xml:space="preserve">(signature)                 </w:t>
      </w:r>
      <w:r w:rsidR="00DD7445">
        <w:rPr>
          <w:sz w:val="20"/>
          <w:szCs w:val="20"/>
        </w:rPr>
        <w:tab/>
      </w:r>
      <w:r w:rsidRPr="005C4B4C">
        <w:rPr>
          <w:sz w:val="20"/>
          <w:szCs w:val="20"/>
        </w:rPr>
        <w:t xml:space="preserve"> Date</w:t>
      </w:r>
    </w:p>
    <w:p w14:paraId="45E33701" w14:textId="77777777" w:rsidR="003B2A49" w:rsidRPr="005C4B4C" w:rsidRDefault="003B2A49" w:rsidP="005C4B4C">
      <w:pPr>
        <w:rPr>
          <w:sz w:val="20"/>
          <w:szCs w:val="20"/>
        </w:rPr>
      </w:pPr>
    </w:p>
    <w:p w14:paraId="7ECB22C8" w14:textId="77777777" w:rsidR="005C4B4C" w:rsidRPr="005C4B4C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>_________________________          ____________________________</w:t>
      </w:r>
      <w:r>
        <w:rPr>
          <w:sz w:val="20"/>
          <w:szCs w:val="20"/>
        </w:rPr>
        <w:t xml:space="preserve">          ___________________</w:t>
      </w:r>
    </w:p>
    <w:p w14:paraId="52025F4C" w14:textId="5E6D3A27" w:rsidR="005C4B4C" w:rsidRPr="005C4B4C" w:rsidRDefault="005C4B4C" w:rsidP="005C4B4C">
      <w:pPr>
        <w:rPr>
          <w:sz w:val="20"/>
          <w:szCs w:val="20"/>
        </w:rPr>
      </w:pPr>
      <w:r>
        <w:rPr>
          <w:sz w:val="20"/>
          <w:szCs w:val="20"/>
        </w:rPr>
        <w:t xml:space="preserve">Employee (printed)                            Division Supervisor </w:t>
      </w:r>
      <w:r w:rsidR="00DD7445">
        <w:rPr>
          <w:sz w:val="20"/>
          <w:szCs w:val="20"/>
        </w:rPr>
        <w:t>(printed)</w:t>
      </w:r>
      <w:r w:rsidR="00DD74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Date</w:t>
      </w:r>
    </w:p>
    <w:sectPr w:rsidR="005C4B4C" w:rsidRPr="005C4B4C" w:rsidSect="00B7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C"/>
    <w:rsid w:val="00344A0D"/>
    <w:rsid w:val="003B2A49"/>
    <w:rsid w:val="00403FCA"/>
    <w:rsid w:val="005C4B4C"/>
    <w:rsid w:val="006056A0"/>
    <w:rsid w:val="006862AF"/>
    <w:rsid w:val="008E4639"/>
    <w:rsid w:val="009B724A"/>
    <w:rsid w:val="00B65BCB"/>
    <w:rsid w:val="00B726FB"/>
    <w:rsid w:val="00C74EF9"/>
    <w:rsid w:val="00CC74B1"/>
    <w:rsid w:val="00D4058C"/>
    <w:rsid w:val="00DD7445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9155"/>
  <w15:docId w15:val="{AF401BE8-BC58-456D-84CC-57DC1EB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Chloe Wagner</cp:lastModifiedBy>
  <cp:revision>2</cp:revision>
  <cp:lastPrinted>2020-04-09T02:52:00Z</cp:lastPrinted>
  <dcterms:created xsi:type="dcterms:W3CDTF">2020-04-22T22:11:00Z</dcterms:created>
  <dcterms:modified xsi:type="dcterms:W3CDTF">2020-04-22T22:11:00Z</dcterms:modified>
</cp:coreProperties>
</file>